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50" w:rsidRPr="005A6250" w:rsidRDefault="005A6250" w:rsidP="005A6250">
      <w:pPr>
        <w:pStyle w:val="NormalWeb"/>
        <w:rPr>
          <w:bCs/>
        </w:rPr>
      </w:pPr>
      <w:hyperlink r:id="rId4" w:history="1">
        <w:r w:rsidRPr="005A6250">
          <w:rPr>
            <w:rStyle w:val="Hyperlink"/>
            <w:bCs/>
            <w:color w:val="auto"/>
          </w:rPr>
          <w:t>Rule 16.02(1)(b)</w:t>
        </w:r>
      </w:hyperlink>
      <w:r w:rsidRPr="005A6250">
        <w:rPr>
          <w:bCs/>
        </w:rPr>
        <w:t xml:space="preserve"> </w:t>
      </w:r>
    </w:p>
    <w:p w:rsidR="005C62CC" w:rsidRDefault="005C62CC" w:rsidP="005C62CC">
      <w:pPr>
        <w:pStyle w:val="NormalWeb"/>
        <w:jc w:val="center"/>
      </w:pPr>
      <w:r>
        <w:rPr>
          <w:b/>
          <w:bCs/>
        </w:rPr>
        <w:t xml:space="preserve">FORM 2–16B </w:t>
      </w:r>
    </w:p>
    <w:p w:rsidR="005C62CC" w:rsidRDefault="005C62CC" w:rsidP="005C62CC">
      <w:pPr>
        <w:pStyle w:val="NormalWeb"/>
        <w:jc w:val="center"/>
      </w:pPr>
      <w:r>
        <w:rPr>
          <w:b/>
          <w:bCs/>
        </w:rPr>
        <w:t xml:space="preserve">AFFIDAVIT IN SUPPORT OF APPLICATION FOR APPROVAL OF A PROPOSED CHANGE OF NAME OF A CHILD </w:t>
      </w:r>
    </w:p>
    <w:p w:rsidR="001B200F" w:rsidRPr="0065097D" w:rsidRDefault="001B200F" w:rsidP="001B200F">
      <w:pPr>
        <w:pStyle w:val="NormalWeb"/>
        <w:rPr>
          <w:b/>
        </w:rPr>
      </w:pPr>
      <w:r w:rsidRPr="0065097D">
        <w:rPr>
          <w:b/>
        </w:rPr>
        <w:t>IN THE COUNTY COURT</w:t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  <w:bCs/>
        </w:rPr>
        <w:t>CI-___-_______</w:t>
      </w:r>
    </w:p>
    <w:p w:rsidR="001B200F" w:rsidRPr="001B200F" w:rsidRDefault="001B200F" w:rsidP="001B200F">
      <w:pPr>
        <w:pStyle w:val="NormalWeb"/>
      </w:pPr>
      <w:r w:rsidRPr="0065097D">
        <w:rPr>
          <w:b/>
        </w:rPr>
        <w:t>OF VICTORIA</w:t>
      </w:r>
    </w:p>
    <w:p w:rsidR="001B200F" w:rsidRPr="005A6DAC" w:rsidRDefault="001B200F" w:rsidP="001B200F">
      <w:pPr>
        <w:pStyle w:val="NormalWeb"/>
        <w:rPr>
          <w:b/>
        </w:rPr>
      </w:pPr>
      <w:r w:rsidRPr="005A6DAC">
        <w:rPr>
          <w:b/>
        </w:rPr>
        <w:t>AT</w:t>
      </w:r>
    </w:p>
    <w:p w:rsidR="001B200F" w:rsidRPr="0065097D" w:rsidRDefault="001B200F" w:rsidP="001B200F">
      <w:pPr>
        <w:pStyle w:val="NormalWeb"/>
        <w:rPr>
          <w:b/>
        </w:rPr>
      </w:pPr>
      <w:r w:rsidRPr="0065097D">
        <w:rPr>
          <w:b/>
        </w:rPr>
        <w:t>BETWEEN</w:t>
      </w:r>
    </w:p>
    <w:p w:rsidR="001B200F" w:rsidRPr="001B200F" w:rsidRDefault="001B200F" w:rsidP="001B200F">
      <w:pPr>
        <w:pStyle w:val="NormalWeb"/>
        <w:rPr>
          <w:b/>
          <w:bCs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1526"/>
        <w:gridCol w:w="6271"/>
        <w:gridCol w:w="1917"/>
        <w:gridCol w:w="423"/>
      </w:tblGrid>
      <w:tr w:rsidR="00230C88" w:rsidRPr="001B200F" w:rsidTr="00230C88">
        <w:trPr>
          <w:gridAfter w:val="1"/>
          <w:wAfter w:w="423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b/>
                <w:bCs/>
              </w:rPr>
            </w:pPr>
          </w:p>
        </w:tc>
        <w:tc>
          <w:tcPr>
            <w:tcW w:w="1917" w:type="dxa"/>
          </w:tcPr>
          <w:p w:rsidR="00230C88" w:rsidRPr="0065097D" w:rsidRDefault="00230C88" w:rsidP="00230C88">
            <w:pPr>
              <w:pStyle w:val="NormalWeb"/>
              <w:rPr>
                <w:b/>
              </w:rPr>
            </w:pPr>
            <w:r w:rsidRPr="0065097D">
              <w:rPr>
                <w:b/>
              </w:rPr>
              <w:t>Applicant</w:t>
            </w:r>
          </w:p>
        </w:tc>
      </w:tr>
      <w:tr w:rsidR="00230C88" w:rsidRPr="001B200F" w:rsidTr="00230C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iCs/>
              </w:rPr>
            </w:pPr>
            <w:r w:rsidRPr="001B200F">
              <w:rPr>
                <w:iCs/>
              </w:rPr>
              <w:t xml:space="preserve">and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b/>
                <w:bCs/>
                <w:i/>
                <w:iCs/>
              </w:rPr>
            </w:pPr>
          </w:p>
        </w:tc>
      </w:tr>
      <w:tr w:rsidR="00230C88" w:rsidRPr="001B200F" w:rsidTr="00230C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b/>
                <w:bCs/>
                <w:iCs/>
              </w:rPr>
            </w:pPr>
          </w:p>
        </w:tc>
      </w:tr>
    </w:tbl>
    <w:p w:rsidR="001B200F" w:rsidRPr="0065097D" w:rsidRDefault="00230C88" w:rsidP="00230C88">
      <w:pPr>
        <w:pStyle w:val="NormalWeb"/>
        <w:tabs>
          <w:tab w:val="right" w:pos="9026"/>
        </w:tabs>
        <w:rPr>
          <w:b/>
        </w:rPr>
      </w:pPr>
      <w:r>
        <w:tab/>
      </w:r>
      <w:r w:rsidRPr="0065097D">
        <w:rPr>
          <w:b/>
        </w:rPr>
        <w:t>Respondent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4971"/>
      </w:tblGrid>
      <w:tr w:rsidR="001B200F" w:rsidRPr="001B200F" w:rsidTr="008848A1"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Date of Document: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Solicitors Code: </w:t>
            </w:r>
          </w:p>
        </w:tc>
      </w:tr>
      <w:tr w:rsidR="001B200F" w:rsidRPr="001B200F" w:rsidTr="008848A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Filed on behalf of: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Telephone: </w:t>
            </w:r>
          </w:p>
        </w:tc>
      </w:tr>
      <w:tr w:rsidR="001B200F" w:rsidRPr="001B200F" w:rsidTr="008848A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Prepared by: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DX: </w:t>
            </w:r>
          </w:p>
        </w:tc>
      </w:tr>
      <w:tr w:rsidR="001B200F" w:rsidRPr="001B200F" w:rsidTr="008848A1"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00F" w:rsidRPr="001B200F" w:rsidRDefault="00E859BF" w:rsidP="001B200F">
            <w:pPr>
              <w:pStyle w:val="NormalWeb"/>
            </w:pPr>
            <w:r>
              <w:t xml:space="preserve">Email: </w:t>
            </w:r>
            <w:bookmarkStart w:id="0" w:name="_GoBack"/>
            <w:bookmarkEnd w:id="0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Ref: </w:t>
            </w:r>
          </w:p>
        </w:tc>
      </w:tr>
    </w:tbl>
    <w:p w:rsidR="001B200F" w:rsidRDefault="001B200F" w:rsidP="001B200F">
      <w:pPr>
        <w:pStyle w:val="NormalWeb"/>
      </w:pPr>
    </w:p>
    <w:p w:rsidR="005C62CC" w:rsidRDefault="005C62CC" w:rsidP="001B200F">
      <w:pPr>
        <w:pStyle w:val="NormalWeb"/>
      </w:pPr>
      <w:r>
        <w:t>    1.     I, [</w:t>
      </w:r>
      <w:r>
        <w:rPr>
          <w:i/>
          <w:iCs/>
        </w:rPr>
        <w:t>name of applicant</w:t>
      </w:r>
      <w:r>
        <w:t>], c/o the Registrar, County Court at</w:t>
      </w:r>
      <w:r>
        <w:rPr>
          <w:i/>
          <w:iCs/>
        </w:rPr>
        <w:t xml:space="preserve"> </w:t>
      </w:r>
      <w:r>
        <w:t>[or </w:t>
      </w:r>
      <w:r>
        <w:rPr>
          <w:i/>
          <w:iCs/>
        </w:rPr>
        <w:t>insert address of applicant</w:t>
      </w:r>
      <w:r>
        <w:t>], [</w:t>
      </w:r>
      <w:r>
        <w:rPr>
          <w:i/>
          <w:iCs/>
        </w:rPr>
        <w:t>occupation</w:t>
      </w:r>
      <w:r>
        <w:t>], am a parent of [</w:t>
      </w:r>
      <w:r>
        <w:rPr>
          <w:i/>
          <w:iCs/>
        </w:rPr>
        <w:t>insert full name</w:t>
      </w:r>
      <w:r>
        <w:t>[</w:t>
      </w:r>
      <w:r>
        <w:rPr>
          <w:i/>
          <w:iCs/>
        </w:rPr>
        <w:t>s</w:t>
      </w:r>
      <w:r>
        <w:t>]</w:t>
      </w:r>
      <w:r>
        <w:rPr>
          <w:i/>
          <w:iCs/>
        </w:rPr>
        <w:t xml:space="preserve"> of child/children whose name</w:t>
      </w:r>
      <w:r>
        <w:t>[</w:t>
      </w:r>
      <w:r>
        <w:rPr>
          <w:i/>
          <w:iCs/>
        </w:rPr>
        <w:t>s</w:t>
      </w:r>
      <w:r>
        <w:t>]</w:t>
      </w:r>
      <w:r>
        <w:rPr>
          <w:i/>
          <w:iCs/>
        </w:rPr>
        <w:t xml:space="preserve"> *is/*are sought to be changed</w:t>
      </w:r>
      <w:r>
        <w:t>].</w:t>
      </w:r>
    </w:p>
    <w:p w:rsidR="005C62CC" w:rsidRDefault="005C62CC" w:rsidP="005C62CC">
      <w:pPr>
        <w:pStyle w:val="NormalWeb"/>
      </w:pPr>
      <w:r>
        <w:t xml:space="preserve">    2.     The date of birth of [ </w:t>
      </w:r>
      <w:r>
        <w:rPr>
          <w:i/>
          <w:iCs/>
        </w:rPr>
        <w:t xml:space="preserve">name of child </w:t>
      </w:r>
      <w:r>
        <w:t xml:space="preserve">] is— </w:t>
      </w:r>
    </w:p>
    <w:p w:rsidR="005C62CC" w:rsidRDefault="005C62CC" w:rsidP="005C62CC">
      <w:pPr>
        <w:pStyle w:val="NormalWeb"/>
      </w:pPr>
      <w:r>
        <w:t xml:space="preserve">    [ </w:t>
      </w:r>
      <w:r>
        <w:rPr>
          <w:i/>
          <w:iCs/>
        </w:rPr>
        <w:t xml:space="preserve">Insert extra name </w:t>
      </w:r>
      <w:r>
        <w:t xml:space="preserve">[ </w:t>
      </w:r>
      <w:r>
        <w:rPr>
          <w:i/>
          <w:iCs/>
        </w:rPr>
        <w:t xml:space="preserve">s </w:t>
      </w:r>
      <w:r>
        <w:t xml:space="preserve">] </w:t>
      </w:r>
      <w:r>
        <w:rPr>
          <w:i/>
          <w:iCs/>
        </w:rPr>
        <w:t xml:space="preserve">and dates </w:t>
      </w:r>
      <w:r>
        <w:t xml:space="preserve">[ </w:t>
      </w:r>
      <w:r>
        <w:rPr>
          <w:i/>
          <w:iCs/>
        </w:rPr>
        <w:t xml:space="preserve">s </w:t>
      </w:r>
      <w:r>
        <w:t xml:space="preserve">] </w:t>
      </w:r>
      <w:r>
        <w:rPr>
          <w:i/>
          <w:iCs/>
        </w:rPr>
        <w:t xml:space="preserve">of birth if application is for more than one child and the Respondent is the other parent of the other child/children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    3.     The other parent of the *child/*children is the Respondent in these proceedings whose full name and address is— </w:t>
      </w:r>
    </w:p>
    <w:p w:rsidR="005C62CC" w:rsidRDefault="005C62CC" w:rsidP="005C62CC">
      <w:pPr>
        <w:pStyle w:val="NormalWeb"/>
      </w:pPr>
      <w:r>
        <w:t xml:space="preserve">    [ </w:t>
      </w:r>
      <w:r>
        <w:rPr>
          <w:i/>
          <w:iCs/>
        </w:rPr>
        <w:t xml:space="preserve">Insert details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    *4.     That I was married to the Respondent at on [ </w:t>
      </w:r>
      <w:r>
        <w:rPr>
          <w:i/>
          <w:iCs/>
        </w:rPr>
        <w:t xml:space="preserve">insert date </w:t>
      </w:r>
      <w:r>
        <w:t xml:space="preserve">]. </w:t>
      </w:r>
    </w:p>
    <w:p w:rsidR="005C62CC" w:rsidRDefault="005C62CC" w:rsidP="005C62CC">
      <w:pPr>
        <w:pStyle w:val="NormalWeb"/>
        <w:jc w:val="center"/>
      </w:pPr>
      <w:r>
        <w:rPr>
          <w:i/>
          <w:iCs/>
        </w:rPr>
        <w:t xml:space="preserve">or </w:t>
      </w:r>
    </w:p>
    <w:p w:rsidR="005C62CC" w:rsidRDefault="005C62CC" w:rsidP="005C62CC">
      <w:pPr>
        <w:pStyle w:val="NormalWeb"/>
      </w:pPr>
      <w:r>
        <w:t xml:space="preserve">    *4.     That I had a de facto relationship with the Respondent from [ </w:t>
      </w:r>
      <w:r>
        <w:rPr>
          <w:i/>
          <w:iCs/>
        </w:rPr>
        <w:t xml:space="preserve">insert date </w:t>
      </w:r>
      <w:r>
        <w:t xml:space="preserve">]. </w:t>
      </w:r>
    </w:p>
    <w:p w:rsidR="005C62CC" w:rsidRDefault="005C62CC" w:rsidP="005C62CC">
      <w:pPr>
        <w:pStyle w:val="NormalWeb"/>
      </w:pPr>
      <w:r>
        <w:lastRenderedPageBreak/>
        <w:t xml:space="preserve">    5.     That I last resided with the Respondent on [ </w:t>
      </w:r>
      <w:r>
        <w:rPr>
          <w:i/>
          <w:iCs/>
        </w:rPr>
        <w:t xml:space="preserve">insert date </w:t>
      </w:r>
      <w:r>
        <w:t xml:space="preserve">]. </w:t>
      </w:r>
    </w:p>
    <w:p w:rsidR="005C62CC" w:rsidRDefault="005C62CC" w:rsidP="005C62CC">
      <w:pPr>
        <w:pStyle w:val="NormalWeb"/>
      </w:pPr>
      <w:r>
        <w:t xml:space="preserve">    6.     [ </w:t>
      </w:r>
      <w:r>
        <w:rPr>
          <w:i/>
          <w:iCs/>
        </w:rPr>
        <w:t xml:space="preserve">If applicable </w:t>
      </w:r>
      <w:r>
        <w:t>] That I was divorced from the Respondent in the Family Court of Australia at on [</w:t>
      </w:r>
      <w:r>
        <w:rPr>
          <w:i/>
          <w:iCs/>
        </w:rPr>
        <w:t xml:space="preserve">insert date </w:t>
      </w:r>
      <w:r>
        <w:t xml:space="preserve">]. </w:t>
      </w:r>
    </w:p>
    <w:p w:rsidR="005C62CC" w:rsidRDefault="005C62CC" w:rsidP="005C62CC">
      <w:pPr>
        <w:pStyle w:val="NormalWeb"/>
      </w:pPr>
      <w:r>
        <w:t xml:space="preserve">    7.     I *have made/*can make the following attempts to contact the Respondent about this application— </w:t>
      </w:r>
    </w:p>
    <w:p w:rsidR="005C62CC" w:rsidRDefault="005C62CC" w:rsidP="005C62CC">
      <w:pPr>
        <w:pStyle w:val="NormalWeb"/>
      </w:pPr>
      <w:r>
        <w:t xml:space="preserve">    [ </w:t>
      </w:r>
      <w:r>
        <w:rPr>
          <w:i/>
          <w:iCs/>
        </w:rPr>
        <w:t xml:space="preserve">Insert details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    8.     The Respondent last *had/*sought personal contact with the *child/*children on— </w:t>
      </w:r>
    </w:p>
    <w:p w:rsidR="005C62CC" w:rsidRDefault="005C62CC" w:rsidP="005C62CC">
      <w:pPr>
        <w:pStyle w:val="NormalWeb"/>
      </w:pPr>
      <w:r>
        <w:t xml:space="preserve">    [ </w:t>
      </w:r>
      <w:r>
        <w:rPr>
          <w:i/>
          <w:iCs/>
        </w:rPr>
        <w:t xml:space="preserve">Insert details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    9.     The Respondent last contributed to the financial support of the *child/*children on [ </w:t>
      </w:r>
      <w:r>
        <w:rPr>
          <w:i/>
          <w:iCs/>
        </w:rPr>
        <w:t xml:space="preserve">insert date </w:t>
      </w:r>
      <w:r>
        <w:t xml:space="preserve">]. </w:t>
      </w:r>
    </w:p>
    <w:p w:rsidR="005C62CC" w:rsidRDefault="005C62CC" w:rsidP="005C62CC">
      <w:pPr>
        <w:pStyle w:val="NormalWeb"/>
      </w:pPr>
    </w:p>
    <w:p w:rsidR="005C62CC" w:rsidRDefault="005C62CC" w:rsidP="005C62CC">
      <w:pPr>
        <w:pStyle w:val="NormalWeb"/>
      </w:pPr>
      <w:r>
        <w:t xml:space="preserve">*10.     The following order was made by the Court at on [ </w:t>
      </w:r>
      <w:r>
        <w:rPr>
          <w:i/>
          <w:iCs/>
        </w:rPr>
        <w:t xml:space="preserve">insert date </w:t>
      </w:r>
      <w:r>
        <w:t xml:space="preserve">] with respect to the *residence of and parental contact with/ *custody of and access to the *child/*children— </w:t>
      </w:r>
    </w:p>
    <w:p w:rsidR="005C62CC" w:rsidRDefault="005C62CC" w:rsidP="005C62CC">
      <w:pPr>
        <w:pStyle w:val="NormalWeb"/>
        <w:jc w:val="center"/>
      </w:pPr>
      <w:r>
        <w:rPr>
          <w:i/>
          <w:iCs/>
        </w:rPr>
        <w:t xml:space="preserve">or </w:t>
      </w:r>
    </w:p>
    <w:p w:rsidR="005C62CC" w:rsidRDefault="005C62CC" w:rsidP="005C62CC">
      <w:pPr>
        <w:pStyle w:val="NormalWeb"/>
      </w:pPr>
      <w:r>
        <w:t xml:space="preserve">*10.     No Court orders have been made with respect to the residence of and *parental contact with/*custody of and access to the *child/*children. </w:t>
      </w:r>
    </w:p>
    <w:p w:rsidR="005C62CC" w:rsidRDefault="005C62CC" w:rsidP="005C62CC">
      <w:pPr>
        <w:pStyle w:val="NormalWeb"/>
      </w:pPr>
      <w:r>
        <w:t xml:space="preserve">    11.     I believe that it is in the best interests of the *child/*children that the name[s] of the *child/*children be changed for the following reasons— </w:t>
      </w:r>
    </w:p>
    <w:p w:rsidR="005C62CC" w:rsidRDefault="005C62CC" w:rsidP="005C62CC">
      <w:pPr>
        <w:pStyle w:val="NormalWeb"/>
      </w:pPr>
      <w:r>
        <w:t xml:space="preserve">    [ </w:t>
      </w:r>
      <w:r>
        <w:rPr>
          <w:i/>
          <w:iCs/>
        </w:rPr>
        <w:t xml:space="preserve">Set out reasons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*delete if inapplicable </w:t>
      </w:r>
    </w:p>
    <w:p w:rsidR="005C62CC" w:rsidRDefault="005C62CC" w:rsidP="005C62CC">
      <w:pPr>
        <w:pStyle w:val="NormalWeb"/>
      </w:pPr>
      <w:r>
        <w:t xml:space="preserve">Sworn etc. </w:t>
      </w:r>
    </w:p>
    <w:p w:rsidR="003F7B45" w:rsidRDefault="003F7B45"/>
    <w:sectPr w:rsidR="003F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C"/>
    <w:rsid w:val="001B200F"/>
    <w:rsid w:val="00230C88"/>
    <w:rsid w:val="003F7B45"/>
    <w:rsid w:val="00533D61"/>
    <w:rsid w:val="005A6250"/>
    <w:rsid w:val="005A6DAC"/>
    <w:rsid w:val="005C62CC"/>
    <w:rsid w:val="0065097D"/>
    <w:rsid w:val="00734BF5"/>
    <w:rsid w:val="00D17472"/>
    <w:rsid w:val="00E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00EA9-ADD7-47FB-BC95-04751272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stlii.edu.au/au/legis/vic/consol_reg/ccmr2009369/s16.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Makwanya</dc:creator>
  <cp:keywords/>
  <dc:description/>
  <cp:lastModifiedBy>Dianne Johnston</cp:lastModifiedBy>
  <cp:revision>2</cp:revision>
  <dcterms:created xsi:type="dcterms:W3CDTF">2018-11-20T05:19:00Z</dcterms:created>
  <dcterms:modified xsi:type="dcterms:W3CDTF">2018-11-20T05:19:00Z</dcterms:modified>
</cp:coreProperties>
</file>